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FB" w:rsidRPr="00AB41A2" w:rsidRDefault="00CA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3C17E" wp14:editId="3F02E952">
                <wp:simplePos x="0" y="0"/>
                <wp:positionH relativeFrom="column">
                  <wp:posOffset>111212</wp:posOffset>
                </wp:positionH>
                <wp:positionV relativeFrom="paragraph">
                  <wp:posOffset>7472423</wp:posOffset>
                </wp:positionV>
                <wp:extent cx="6836856" cy="1400432"/>
                <wp:effectExtent l="0" t="0" r="2159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856" cy="140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B83" w:rsidRDefault="00B2024F" w:rsidP="00074E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 xml:space="preserve">Follow Up discharge orders (Plan of Care): ______ Call Provider with update _______ Discharge Home </w:t>
                            </w:r>
                          </w:p>
                          <w:p w:rsidR="00074E20" w:rsidRDefault="00B2024F" w:rsidP="00074E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>Referring Provider Signature</w:t>
                            </w:r>
                            <w:proofErr w:type="gramStart"/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________________________________ Print Name:__________________ </w:t>
                            </w:r>
                          </w:p>
                          <w:p w:rsidR="00074E20" w:rsidRDefault="00074E20" w:rsidP="00074E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  Time:________________________________</w:t>
                            </w:r>
                            <w:r w:rsidR="00B2024F" w:rsidRPr="00D36D4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2024F" w:rsidRPr="00D36D43" w:rsidRDefault="00B2024F" w:rsidP="00074E20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>Office Phone number</w:t>
                            </w:r>
                            <w:proofErr w:type="gramStart"/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D36D43">
                              <w:rPr>
                                <w:rFonts w:ascii="Times New Roman" w:hAnsi="Times New Roman" w:cs="Times New Roman"/>
                              </w:rPr>
                              <w:t>_____________________________ Office Fax Number:_____________________</w:t>
                            </w:r>
                          </w:p>
                          <w:p w:rsidR="00B2024F" w:rsidRPr="00CA4EE0" w:rsidRDefault="00233A6C" w:rsidP="00CA4EE0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i/>
                              </w:rPr>
                            </w:pPr>
                            <w:r w:rsidRPr="00CA4EE0">
                              <w:rPr>
                                <w:rFonts w:cs="Times New Roman"/>
                                <w:b/>
                                <w:i/>
                              </w:rPr>
                              <w:t>Thank you for choosing Infusion Services at CMC, located at Dartmouth-Hitchcock</w:t>
                            </w:r>
                            <w:r w:rsidR="000F570C" w:rsidRPr="00CA4EE0">
                              <w:rPr>
                                <w:rFonts w:cs="Times New Roman"/>
                                <w:b/>
                                <w:i/>
                              </w:rPr>
                              <w:t>’s</w:t>
                            </w:r>
                            <w:r w:rsidRPr="00CA4EE0">
                              <w:rPr>
                                <w:rFonts w:cs="Times New Roman"/>
                                <w:b/>
                                <w:i/>
                              </w:rPr>
                              <w:t xml:space="preserve"> Norris Cotton Cancer Center</w:t>
                            </w:r>
                          </w:p>
                          <w:p w:rsidR="00CA4EE0" w:rsidRDefault="00CA4EE0" w:rsidP="00CA4EE0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A4EE0">
                              <w:rPr>
                                <w:rFonts w:cs="Arial"/>
                                <w:sz w:val="18"/>
                                <w:szCs w:val="18"/>
                              </w:rPr>
                              <w:t>Created/Revised Date: 6-2008, 2-2015</w:t>
                            </w:r>
                          </w:p>
                          <w:p w:rsidR="00CA4EE0" w:rsidRPr="00CA4EE0" w:rsidRDefault="00CA4EE0" w:rsidP="00CA4EE0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A4E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Approved by P&amp;T/MEC: 6-2008, 2-2015                                            </w:t>
                            </w:r>
                          </w:p>
                          <w:p w:rsidR="00CA4EE0" w:rsidRPr="00CA4EE0" w:rsidRDefault="00CA4EE0" w:rsidP="00CA4EE0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CA4EE0">
                              <w:rPr>
                                <w:rFonts w:cs="Arial"/>
                                <w:sz w:val="18"/>
                                <w:szCs w:val="18"/>
                              </w:rPr>
                              <w:t>Responsible Department:  Infusion Center</w:t>
                            </w:r>
                            <w:r w:rsidRPr="00CA4EE0">
                              <w:rPr>
                                <w:sz w:val="20"/>
                                <w:szCs w:val="20"/>
                              </w:rPr>
                              <w:t xml:space="preserve">              </w:t>
                            </w:r>
                          </w:p>
                          <w:p w:rsidR="00CA4EE0" w:rsidRPr="001457ED" w:rsidRDefault="00CA4EE0" w:rsidP="00B2024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bookmarkEnd w:id="0"/>
                          <w:p w:rsidR="00233A6C" w:rsidRDefault="00233A6C" w:rsidP="00B2024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.75pt;margin-top:588.4pt;width:538.3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" fillcolor="white [3201]" strokeweight=".5pt">
                <v:textbox>
                  <w:txbxContent>
                    <w:p w:rsidR="00523B83" w:rsidRDefault="00B2024F" w:rsidP="00074E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D36D43">
                        <w:rPr>
                          <w:rFonts w:ascii="Times New Roman" w:hAnsi="Times New Roman" w:cs="Times New Roman"/>
                        </w:rPr>
                        <w:t xml:space="preserve">Follow Up discharge orders (Plan of Care): ______ Call Provider with update _______ Discharge Home </w:t>
                      </w:r>
                    </w:p>
                    <w:p w:rsidR="00074E20" w:rsidRDefault="00B2024F" w:rsidP="00074E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6D43">
                        <w:rPr>
                          <w:rFonts w:ascii="Times New Roman" w:hAnsi="Times New Roman" w:cs="Times New Roman"/>
                        </w:rPr>
                        <w:t>Referring Provider Signature</w:t>
                      </w:r>
                      <w:proofErr w:type="gramStart"/>
                      <w:r w:rsidRPr="00D36D43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D36D43">
                        <w:rPr>
                          <w:rFonts w:ascii="Times New Roman" w:hAnsi="Times New Roman" w:cs="Times New Roman"/>
                        </w:rPr>
                        <w:t xml:space="preserve">________________________________ Print Name:__________________ </w:t>
                      </w:r>
                    </w:p>
                    <w:p w:rsidR="00074E20" w:rsidRDefault="00074E20" w:rsidP="00074E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__________________________________________  Time:________________________________</w:t>
                      </w:r>
                      <w:r w:rsidR="00B2024F" w:rsidRPr="00D36D4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2024F" w:rsidRPr="00D36D43" w:rsidRDefault="00B2024F" w:rsidP="00074E20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6D43">
                        <w:rPr>
                          <w:rFonts w:ascii="Times New Roman" w:hAnsi="Times New Roman" w:cs="Times New Roman"/>
                        </w:rPr>
                        <w:t>Office Phone number</w:t>
                      </w:r>
                      <w:proofErr w:type="gramStart"/>
                      <w:r w:rsidRPr="00D36D43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D36D43">
                        <w:rPr>
                          <w:rFonts w:ascii="Times New Roman" w:hAnsi="Times New Roman" w:cs="Times New Roman"/>
                        </w:rPr>
                        <w:t>_____________________________ Office Fax Number:_____________________</w:t>
                      </w:r>
                    </w:p>
                    <w:p w:rsidR="00B2024F" w:rsidRPr="00CA4EE0" w:rsidRDefault="00233A6C" w:rsidP="00CA4EE0">
                      <w:pPr>
                        <w:spacing w:after="0" w:line="240" w:lineRule="auto"/>
                        <w:rPr>
                          <w:rFonts w:cs="Times New Roman"/>
                          <w:b/>
                          <w:i/>
                        </w:rPr>
                      </w:pPr>
                      <w:r w:rsidRPr="00CA4EE0">
                        <w:rPr>
                          <w:rFonts w:cs="Times New Roman"/>
                          <w:b/>
                          <w:i/>
                        </w:rPr>
                        <w:t>Thank you for choosing Infusion Services at CMC, located at Dartmouth-Hitchcock</w:t>
                      </w:r>
                      <w:r w:rsidR="000F570C" w:rsidRPr="00CA4EE0">
                        <w:rPr>
                          <w:rFonts w:cs="Times New Roman"/>
                          <w:b/>
                          <w:i/>
                        </w:rPr>
                        <w:t>’s</w:t>
                      </w:r>
                      <w:r w:rsidRPr="00CA4EE0">
                        <w:rPr>
                          <w:rFonts w:cs="Times New Roman"/>
                          <w:b/>
                          <w:i/>
                        </w:rPr>
                        <w:t xml:space="preserve"> Norris Cotton Cancer Center</w:t>
                      </w:r>
                    </w:p>
                    <w:p w:rsidR="00CA4EE0" w:rsidRDefault="00CA4EE0" w:rsidP="00CA4EE0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A4EE0">
                        <w:rPr>
                          <w:rFonts w:cs="Arial"/>
                          <w:sz w:val="18"/>
                          <w:szCs w:val="18"/>
                        </w:rPr>
                        <w:t>Created/Revised Date: 6-2008, 2-2015</w:t>
                      </w:r>
                    </w:p>
                    <w:p w:rsidR="00CA4EE0" w:rsidRPr="00CA4EE0" w:rsidRDefault="00CA4EE0" w:rsidP="00CA4EE0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A4EE0">
                        <w:rPr>
                          <w:rFonts w:cs="Arial"/>
                          <w:sz w:val="18"/>
                          <w:szCs w:val="18"/>
                        </w:rPr>
                        <w:t xml:space="preserve">Approved by P&amp;T/MEC: 6-2008, 2-2015                                            </w:t>
                      </w:r>
                    </w:p>
                    <w:p w:rsidR="00CA4EE0" w:rsidRPr="00CA4EE0" w:rsidRDefault="00CA4EE0" w:rsidP="00CA4EE0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CA4EE0">
                        <w:rPr>
                          <w:rFonts w:cs="Arial"/>
                          <w:sz w:val="18"/>
                          <w:szCs w:val="18"/>
                        </w:rPr>
                        <w:t>Responsible Department:  Infusion Center</w:t>
                      </w:r>
                      <w:r w:rsidRPr="00CA4EE0">
                        <w:rPr>
                          <w:sz w:val="20"/>
                          <w:szCs w:val="20"/>
                        </w:rPr>
                        <w:t xml:space="preserve">              </w:t>
                      </w:r>
                    </w:p>
                    <w:p w:rsidR="00CA4EE0" w:rsidRPr="001457ED" w:rsidRDefault="00CA4EE0" w:rsidP="00B2024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bookmarkEnd w:id="1"/>
                    <w:p w:rsidR="00233A6C" w:rsidRDefault="00233A6C" w:rsidP="00B2024F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C6744" wp14:editId="045253C1">
                <wp:simplePos x="0" y="0"/>
                <wp:positionH relativeFrom="column">
                  <wp:posOffset>111125</wp:posOffset>
                </wp:positionH>
                <wp:positionV relativeFrom="paragraph">
                  <wp:posOffset>6837680</wp:posOffset>
                </wp:positionV>
                <wp:extent cx="6836410" cy="633730"/>
                <wp:effectExtent l="0" t="0" r="2159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9A8" w:rsidRDefault="00B2024F" w:rsidP="00CA4E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C48E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In order to complete our medical records, please verify your patient’s status in regards to the following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2024F" w:rsidRDefault="00B2024F" w:rsidP="00CA4E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Special equipment needed during appointment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__________________________________________________________________________</w:t>
                            </w:r>
                          </w:p>
                          <w:p w:rsidR="00B2024F" w:rsidRDefault="00B2024F" w:rsidP="00CA4E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Cardiac/Pulmonary status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     O2 dependent: Yes or No ,  _______Liters/min</w:t>
                            </w:r>
                          </w:p>
                          <w:p w:rsidR="00B2024F" w:rsidRPr="00B2024F" w:rsidRDefault="00B2024F" w:rsidP="00CA4E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Interpreter Needed:   Yes or No        Language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8.75pt;margin-top:538.4pt;width:538.3pt;height:4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" fillcolor="white [3201]" strokeweight=".5pt">
                <v:textbox>
                  <w:txbxContent>
                    <w:p w:rsidR="006309A8" w:rsidRDefault="00B2024F" w:rsidP="00CA4E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C48E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In order to complete our medical records, please verify your patient’s status in regards to the following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B2024F" w:rsidRDefault="00B2024F" w:rsidP="00CA4E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Special equipment needed during appointment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__________________________________________________________________________</w:t>
                      </w:r>
                    </w:p>
                    <w:p w:rsidR="00B2024F" w:rsidRDefault="00B2024F" w:rsidP="00CA4E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Cardiac/Pulmonary status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___________________________________________________     O2 dependent: Yes or No ,  _______Liters/min</w:t>
                      </w:r>
                    </w:p>
                    <w:p w:rsidR="00B2024F" w:rsidRPr="00B2024F" w:rsidRDefault="00B2024F" w:rsidP="00CA4E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Interpreter Needed:   Yes or No        Language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22261" w:rsidRPr="004751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8E245" wp14:editId="72FD2F54">
                <wp:simplePos x="0" y="0"/>
                <wp:positionH relativeFrom="column">
                  <wp:posOffset>3702908</wp:posOffset>
                </wp:positionH>
                <wp:positionV relativeFrom="paragraph">
                  <wp:posOffset>1269331</wp:posOffset>
                </wp:positionV>
                <wp:extent cx="3244850" cy="5568778"/>
                <wp:effectExtent l="0" t="0" r="1270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44850" cy="55687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16F" w:rsidRDefault="00822261" w:rsidP="005A4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Medication Orders</w:t>
                            </w:r>
                          </w:p>
                          <w:p w:rsidR="005A4998" w:rsidRPr="00455CA5" w:rsidRDefault="006B6136" w:rsidP="005A49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="00455CA5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Zoledronic Acid </w:t>
                            </w:r>
                            <w:r w:rsid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Reclast</w:t>
                            </w:r>
                            <w:r w:rsidR="006969DC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™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5mg </w:t>
                            </w:r>
                            <w:r w:rsidR="000F570C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IV 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over 30 minutes</w:t>
                            </w:r>
                            <w:r w:rsidR="000F570C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***</w:t>
                            </w:r>
                          </w:p>
                          <w:p w:rsidR="006B6136" w:rsidRDefault="006B6136" w:rsidP="005A49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Ibandronate (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Boniva</w:t>
                            </w:r>
                            <w:r w:rsidR="006969DC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™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22261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3mg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IV Push over 30 seconds every 3 months x_____doses</w:t>
                            </w:r>
                            <w:r w:rsidR="009B73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***</w:t>
                            </w:r>
                          </w:p>
                          <w:p w:rsidR="009B73AB" w:rsidRDefault="009B73AB" w:rsidP="005A49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="00EC48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Denosumab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Prolia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™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22261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60mg</w:t>
                            </w:r>
                            <w:r w:rsidR="00EC48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subcutaneously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every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months x_____doses</w:t>
                            </w:r>
                            <w:r w:rsidR="00EC48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9B73AB" w:rsidRDefault="009B73AB" w:rsidP="005A49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="00EC48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Belimumab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(Benlysta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™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8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EC48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mg IV over </w:t>
                            </w:r>
                            <w:r w:rsidR="00EC48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hour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every </w:t>
                            </w:r>
                            <w:r w:rsidR="00EC48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weeks </w:t>
                            </w:r>
                            <w:r w:rsidR="00822261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_____doses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6B6136" w:rsidRDefault="006B6136" w:rsidP="005A49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Abatacept (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Orencia</w:t>
                            </w:r>
                            <w:r w:rsidR="006969DC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™</w:t>
                            </w:r>
                            <w:r w:rsid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_________mg IV in 100ml NS over 30 minutes every ____ weeks x _________doses</w:t>
                            </w:r>
                          </w:p>
                          <w:p w:rsidR="00455CA5" w:rsidRDefault="00455CA5" w:rsidP="005A49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Natalizumab (Ty</w:t>
                            </w:r>
                            <w:r w:rsidR="009B73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sabri™) 300mg IV every 4 weeks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x _______doses</w:t>
                            </w:r>
                          </w:p>
                          <w:p w:rsidR="009B73AB" w:rsidRPr="00455CA5" w:rsidRDefault="009B73AB" w:rsidP="005A49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Valproic Acid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(Depacon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™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____________mg </w:t>
                            </w:r>
                            <w:r w:rsidR="00822261" w:rsidRPr="0082226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__________mg/</w:t>
                            </w:r>
                            <w:proofErr w:type="gramStart"/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kg  I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proofErr w:type="gramEnd"/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over 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 minutes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x_____doses</w:t>
                            </w:r>
                          </w:p>
                          <w:p w:rsidR="00A72952" w:rsidRPr="00455CA5" w:rsidRDefault="006B6136" w:rsidP="005A49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Immune Globulin (IVIG) _________</w:t>
                            </w:r>
                            <w:r w:rsid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grams</w:t>
                            </w:r>
                            <w:r w:rsidR="00A72952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IV 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every______</w:t>
                            </w:r>
                            <w:r w:rsidR="00BE73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x ______ doses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2952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A72952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A72952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will</w:t>
                            </w:r>
                            <w:proofErr w:type="gramEnd"/>
                            <w:r w:rsidR="00A72952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 rounded appropriately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 package size</w:t>
                            </w:r>
                            <w:r w:rsidR="00A72952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B6136" w:rsidRDefault="006B6136" w:rsidP="005A49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570C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Methylprednisolone IV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(Solu-Medrol</w:t>
                            </w:r>
                            <w:r w:rsidR="006969DC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™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1 gram in 250ml D5W</w:t>
                            </w:r>
                            <w:r w:rsidR="00EA5372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EA5372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Infuse per Infusion </w:t>
                            </w:r>
                            <w:r w:rsidR="00914B22"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Policy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x_______doses</w:t>
                            </w:r>
                          </w:p>
                          <w:p w:rsidR="009B73AB" w:rsidRPr="00455CA5" w:rsidRDefault="009B73AB" w:rsidP="005A49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Omalizumab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Xolair</w:t>
                            </w:r>
                            <w:proofErr w:type="spellEnd"/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™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mg 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subcutaneously 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every 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 weeks </w:t>
                            </w:r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55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x_____doses</w:t>
                            </w:r>
                            <w:proofErr w:type="spellEnd"/>
                          </w:p>
                          <w:p w:rsidR="0062602C" w:rsidRPr="0062602C" w:rsidRDefault="006B6136" w:rsidP="0062602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55C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***Serum Creatinine, Serum Calcium &amp; Serum Albumin required pre-treatment within 4-6 weeks of treatment.  Fax results or Lab order</w:t>
                            </w:r>
                            <w:r w:rsidR="006260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                                                                                                 </w:t>
                            </w:r>
                            <w:r w:rsidR="0062602C" w:rsidRPr="006260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All orders expire after 1 year from date written.</w:t>
                            </w:r>
                          </w:p>
                          <w:p w:rsidR="0062602C" w:rsidRPr="005A4998" w:rsidRDefault="0062602C" w:rsidP="005A49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1.55pt;margin-top:99.95pt;width:255.5pt;height:43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" fillcolor="window" strokeweight=".5pt">
                <v:textbox>
                  <w:txbxContent>
                    <w:p w:rsidR="0047516F" w:rsidRDefault="00822261" w:rsidP="005A49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Medication Orders</w:t>
                      </w:r>
                    </w:p>
                    <w:p w:rsidR="005A4998" w:rsidRPr="00455CA5" w:rsidRDefault="006B6136" w:rsidP="005A499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="00455CA5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Zoledronic Acid </w:t>
                      </w:r>
                      <w:r w:rsid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Reclast</w:t>
                      </w:r>
                      <w:r w:rsidR="006969DC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™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5mg </w:t>
                      </w:r>
                      <w:r w:rsidR="000F570C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IV 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over 30 minutes</w:t>
                      </w:r>
                      <w:r w:rsidR="000F570C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***</w:t>
                      </w:r>
                    </w:p>
                    <w:p w:rsidR="006B6136" w:rsidRDefault="006B6136" w:rsidP="005A499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Ibandronate (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Boniva</w:t>
                      </w:r>
                      <w:r w:rsidR="006969DC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™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 w:rsidR="00822261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3mg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IV Push over 30 seconds every 3 months x_____doses</w:t>
                      </w:r>
                      <w:r w:rsidR="009B73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***</w:t>
                      </w:r>
                    </w:p>
                    <w:p w:rsidR="009B73AB" w:rsidRDefault="009B73AB" w:rsidP="005A499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="00EC48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Denosumab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Prolia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™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 w:rsidR="00822261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60mg</w:t>
                      </w:r>
                      <w:r w:rsidR="00EC48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subcutaneously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every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months x_____doses</w:t>
                      </w:r>
                      <w:r w:rsidR="00EC48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9B73AB" w:rsidRDefault="009B73AB" w:rsidP="005A499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="00EC48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Belimumab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(Benlysta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™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C48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EC48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mg IV over </w:t>
                      </w:r>
                      <w:r w:rsidR="00EC48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hour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every </w:t>
                      </w:r>
                      <w:r w:rsidR="00EC48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 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weeks </w:t>
                      </w:r>
                      <w:r w:rsidR="00822261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_____doses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6B6136" w:rsidRDefault="006B6136" w:rsidP="005A499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Abatacept (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Orencia</w:t>
                      </w:r>
                      <w:r w:rsidR="006969DC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™</w:t>
                      </w:r>
                      <w:r w:rsid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_________mg IV in 100ml NS over 30 minutes every ____ weeks x _________doses</w:t>
                      </w:r>
                    </w:p>
                    <w:p w:rsidR="00455CA5" w:rsidRDefault="00455CA5" w:rsidP="005A499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Natalizumab (Ty</w:t>
                      </w:r>
                      <w:r w:rsidR="009B73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sabri™) 300mg IV every 4 weeks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x _______doses</w:t>
                      </w:r>
                    </w:p>
                    <w:p w:rsidR="009B73AB" w:rsidRPr="00455CA5" w:rsidRDefault="009B73AB" w:rsidP="005A499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Valproic Acid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(Depacon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™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____________mg </w:t>
                      </w:r>
                      <w:r w:rsidR="00822261" w:rsidRPr="0082226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or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__________mg/</w:t>
                      </w:r>
                      <w:proofErr w:type="gramStart"/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kg  I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proofErr w:type="gramEnd"/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over 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60 minutes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x_____doses</w:t>
                      </w:r>
                    </w:p>
                    <w:p w:rsidR="00A72952" w:rsidRPr="00455CA5" w:rsidRDefault="006B6136" w:rsidP="005A499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Immune Globulin (IVIG) _________</w:t>
                      </w:r>
                      <w:r w:rsid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grams</w:t>
                      </w:r>
                      <w:r w:rsidR="00A72952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IV 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every______</w:t>
                      </w:r>
                      <w:r w:rsidR="00BE73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x ______ doses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72952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A72952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A72952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will</w:t>
                      </w:r>
                      <w:proofErr w:type="gramEnd"/>
                      <w:r w:rsidR="00A72952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 rounded appropriately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 package size</w:t>
                      </w:r>
                      <w:r w:rsidR="00A72952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6B6136" w:rsidRDefault="006B6136" w:rsidP="005A499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F570C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Methylprednisolone IV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(Solu-Medrol</w:t>
                      </w:r>
                      <w:r w:rsidR="006969DC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™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1 gram in 250ml D5W</w:t>
                      </w:r>
                      <w:r w:rsidR="00EA5372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EA5372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Infuse per Infusion </w:t>
                      </w:r>
                      <w:r w:rsidR="00914B22"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Policy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x_______doses</w:t>
                      </w:r>
                    </w:p>
                    <w:p w:rsidR="009B73AB" w:rsidRPr="00455CA5" w:rsidRDefault="009B73AB" w:rsidP="005A499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Omalizumab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Xolair</w:t>
                      </w:r>
                      <w:proofErr w:type="spellEnd"/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™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mg 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subcutaneously 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every </w:t>
                      </w:r>
                      <w:r w:rsidR="008222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 weeks </w:t>
                      </w:r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55C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x_____doses</w:t>
                      </w:r>
                      <w:proofErr w:type="spellEnd"/>
                    </w:p>
                    <w:p w:rsidR="0062602C" w:rsidRPr="0062602C" w:rsidRDefault="006B6136" w:rsidP="0062602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55C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***Serum Creatinine, Serum Calcium &amp; Serum Albumin required pre-treatment within 4-6 weeks of treatment.  Fax results or Lab order</w:t>
                      </w:r>
                      <w:r w:rsidR="006260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                                                                                                 </w:t>
                      </w:r>
                      <w:r w:rsidR="0062602C" w:rsidRPr="006260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All orders expire after 1 year from date written.</w:t>
                      </w:r>
                    </w:p>
                    <w:p w:rsidR="0062602C" w:rsidRPr="005A4998" w:rsidRDefault="0062602C" w:rsidP="005A49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8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DA78B" wp14:editId="04E16D6B">
                <wp:simplePos x="0" y="0"/>
                <wp:positionH relativeFrom="column">
                  <wp:posOffset>-103505</wp:posOffset>
                </wp:positionH>
                <wp:positionV relativeFrom="paragraph">
                  <wp:posOffset>4712077</wp:posOffset>
                </wp:positionV>
                <wp:extent cx="3409950" cy="1852930"/>
                <wp:effectExtent l="0" t="0" r="1905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5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01" w:rsidRDefault="00520501">
                            <w:r w:rsidRPr="008222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Other Medication orders or Hydration Order</w:t>
                            </w:r>
                            <w:r w:rsidRPr="00822261">
                              <w:rPr>
                                <w:u w:val="single"/>
                              </w:rPr>
                              <w:t xml:space="preserve">: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2024F">
                              <w:t>______</w:t>
                            </w:r>
                            <w:r w:rsidR="009B73AB"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8.15pt;margin-top:371.05pt;width:268.5pt;height:14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" fillcolor="white [3201]" strokeweight=".5pt">
                <v:textbox>
                  <w:txbxContent>
                    <w:p w:rsidR="00520501" w:rsidRDefault="00520501">
                      <w:r w:rsidRPr="008222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Other Medication orders or Hydration Order</w:t>
                      </w:r>
                      <w:r w:rsidRPr="00822261">
                        <w:rPr>
                          <w:u w:val="single"/>
                        </w:rPr>
                        <w:t xml:space="preserve">: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2024F">
                        <w:t>______</w:t>
                      </w:r>
                      <w:r w:rsidR="009B73AB"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73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F6754" wp14:editId="509BE9F7">
                <wp:simplePos x="0" y="0"/>
                <wp:positionH relativeFrom="column">
                  <wp:posOffset>-102870</wp:posOffset>
                </wp:positionH>
                <wp:positionV relativeFrom="paragraph">
                  <wp:posOffset>1268095</wp:posOffset>
                </wp:positionV>
                <wp:extent cx="1779270" cy="3146425"/>
                <wp:effectExtent l="0" t="0" r="114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79270" cy="314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EDC" w:rsidRPr="000914A7" w:rsidRDefault="000643F0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914A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Premedications:   x1 dose</w:t>
                            </w:r>
                          </w:p>
                          <w:p w:rsidR="000643F0" w:rsidRDefault="000643F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 w:rsidRPr="000643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Acetaminophen ___</w:t>
                            </w:r>
                            <w:r w:rsidR="000F57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Pr="000643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_mg PO</w:t>
                            </w:r>
                          </w:p>
                          <w:p w:rsidR="000643F0" w:rsidRDefault="000643F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4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Diphenhydramine _</w:t>
                            </w:r>
                            <w:r w:rsidR="000F57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_mg PO</w:t>
                            </w:r>
                          </w:p>
                          <w:p w:rsidR="000643F0" w:rsidRDefault="000643F0" w:rsidP="000643F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Diphenhydramine _</w:t>
                            </w:r>
                            <w:r w:rsidR="000F57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713C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="000F57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_mg IV</w:t>
                            </w:r>
                          </w:p>
                          <w:p w:rsidR="000643F0" w:rsidRDefault="000643F0" w:rsidP="000643F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4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Loratidine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10mg oral</w:t>
                            </w:r>
                          </w:p>
                          <w:p w:rsidR="000643F0" w:rsidRDefault="000643F0" w:rsidP="000643F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Hydrocortisone _</w:t>
                            </w:r>
                            <w:r w:rsidR="000F57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="00713C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="000F57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__mg IV</w:t>
                            </w:r>
                          </w:p>
                          <w:p w:rsidR="000643F0" w:rsidRDefault="000643F0" w:rsidP="000643F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Other:_____________________</w:t>
                            </w:r>
                          </w:p>
                          <w:p w:rsidR="000643F0" w:rsidRDefault="000643F0" w:rsidP="000643F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643F0" w:rsidRPr="000643F0" w:rsidRDefault="000643F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May repeat above ordered pre-medications for Infusion Reaction</w:t>
                            </w:r>
                          </w:p>
                          <w:p w:rsidR="000643F0" w:rsidRDefault="00064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8.1pt;margin-top:99.85pt;width:140.1pt;height:24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" fillcolor="white [3201]" strokeweight=".5pt">
                <v:textbox>
                  <w:txbxContent>
                    <w:p w:rsidR="002C3EDC" w:rsidRPr="000914A7" w:rsidRDefault="000643F0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914A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Premedications:   x1 dose</w:t>
                      </w:r>
                    </w:p>
                    <w:p w:rsidR="000643F0" w:rsidRDefault="000643F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</w:t>
                      </w:r>
                      <w:r w:rsidRPr="000643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Acetaminophen ___</w:t>
                      </w:r>
                      <w:r w:rsidR="000F57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 w:rsidRPr="000643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_mg PO</w:t>
                      </w:r>
                    </w:p>
                    <w:p w:rsidR="000643F0" w:rsidRDefault="000643F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64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Diphenhydramine _</w:t>
                      </w:r>
                      <w:r w:rsidR="000F57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_mg PO</w:t>
                      </w:r>
                    </w:p>
                    <w:p w:rsidR="000643F0" w:rsidRDefault="000643F0" w:rsidP="000643F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Diphenhydramine _</w:t>
                      </w:r>
                      <w:r w:rsidR="000F57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713C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 w:rsidR="000F57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_mg IV</w:t>
                      </w:r>
                    </w:p>
                    <w:p w:rsidR="000643F0" w:rsidRDefault="000643F0" w:rsidP="000643F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64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Loratidine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10mg oral</w:t>
                      </w:r>
                    </w:p>
                    <w:p w:rsidR="000643F0" w:rsidRDefault="000643F0" w:rsidP="000643F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Hydrocortisone _</w:t>
                      </w:r>
                      <w:r w:rsidR="000F57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="00713C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 w:rsidR="000F57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__mg IV</w:t>
                      </w:r>
                    </w:p>
                    <w:p w:rsidR="000643F0" w:rsidRDefault="000643F0" w:rsidP="000643F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Other:_____________________</w:t>
                      </w:r>
                    </w:p>
                    <w:p w:rsidR="000643F0" w:rsidRDefault="000643F0" w:rsidP="000643F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643F0" w:rsidRPr="000643F0" w:rsidRDefault="000643F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May repeat above ordered pre-medications for Infusion Reaction</w:t>
                      </w:r>
                    </w:p>
                    <w:p w:rsidR="000643F0" w:rsidRDefault="000643F0"/>
                  </w:txbxContent>
                </v:textbox>
              </v:shape>
            </w:pict>
          </mc:Fallback>
        </mc:AlternateContent>
      </w:r>
      <w:r w:rsidR="009B73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B8A84" wp14:editId="20AD9F01">
                <wp:simplePos x="0" y="0"/>
                <wp:positionH relativeFrom="column">
                  <wp:posOffset>1675765</wp:posOffset>
                </wp:positionH>
                <wp:positionV relativeFrom="paragraph">
                  <wp:posOffset>1268095</wp:posOffset>
                </wp:positionV>
                <wp:extent cx="2025650" cy="3145155"/>
                <wp:effectExtent l="0" t="0" r="1270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314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0B5" w:rsidRDefault="005A4998" w:rsidP="005A49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5A499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Rituxan</w:t>
                            </w:r>
                            <w:proofErr w:type="spellEnd"/>
                            <w:r w:rsidR="0082226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™</w:t>
                            </w:r>
                            <w:r w:rsidR="00822261" w:rsidRPr="005A499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(</w:t>
                            </w:r>
                            <w:r w:rsidRPr="005A499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Rituximab)</w:t>
                            </w:r>
                          </w:p>
                          <w:p w:rsidR="005A4998" w:rsidRDefault="005A4998" w:rsidP="005A49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1000mg IV on Days 1 &amp; 15</w:t>
                            </w:r>
                          </w:p>
                          <w:p w:rsidR="006B6136" w:rsidRDefault="006B6136" w:rsidP="005A49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Infuse per Protocol</w:t>
                            </w:r>
                          </w:p>
                          <w:p w:rsidR="005A4998" w:rsidRDefault="006B6136" w:rsidP="005A49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Premedication: Days 1 &amp; 15</w:t>
                            </w:r>
                          </w:p>
                          <w:p w:rsidR="006B6136" w:rsidRDefault="006B6136" w:rsidP="005A49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□Diphenhydramine 25mg</w:t>
                            </w:r>
                            <w:r w:rsidR="000F570C">
                              <w:rPr>
                                <w:rFonts w:ascii="Times New Roman" w:hAnsi="Times New Roman" w:cs="Times New Roman"/>
                              </w:rPr>
                              <w:t xml:space="preserve"> IV</w:t>
                            </w:r>
                          </w:p>
                          <w:p w:rsidR="006B6136" w:rsidRDefault="006B6136" w:rsidP="005A49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□</w:t>
                            </w:r>
                            <w:r w:rsidR="000F570C">
                              <w:rPr>
                                <w:rFonts w:ascii="Times New Roman" w:hAnsi="Times New Roman" w:cs="Times New Roman"/>
                              </w:rPr>
                              <w:t>Diphenhydramine 50mg IV</w:t>
                            </w:r>
                          </w:p>
                          <w:p w:rsidR="006B6136" w:rsidRDefault="006B6136" w:rsidP="005A49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□Methylpredniso</w:t>
                            </w:r>
                            <w:r w:rsidR="00822261">
                              <w:rPr>
                                <w:rFonts w:ascii="Times New Roman" w:hAnsi="Times New Roman" w:cs="Times New Roman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ne </w:t>
                            </w:r>
                            <w:r w:rsidR="000F570C">
                              <w:rPr>
                                <w:rFonts w:ascii="Times New Roman" w:hAnsi="Times New Roman" w:cs="Times New Roman"/>
                              </w:rPr>
                              <w:t>100mg IV</w:t>
                            </w:r>
                          </w:p>
                          <w:p w:rsidR="006B6136" w:rsidRPr="005A4998" w:rsidRDefault="006B6136" w:rsidP="005A49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□Other_________________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31.95pt;margin-top:99.85pt;width:159.5pt;height:2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" fillcolor="white [3201]" strokeweight=".5pt">
                <v:textbox>
                  <w:txbxContent>
                    <w:p w:rsidR="005430B5" w:rsidRDefault="005A4998" w:rsidP="005A49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proofErr w:type="spellStart"/>
                      <w:r w:rsidRPr="005A499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Rituxan</w:t>
                      </w:r>
                      <w:proofErr w:type="spellEnd"/>
                      <w:r w:rsidR="0082226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™</w:t>
                      </w:r>
                      <w:r w:rsidR="00822261" w:rsidRPr="005A499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(</w:t>
                      </w:r>
                      <w:r w:rsidRPr="005A499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Rituximab)</w:t>
                      </w:r>
                    </w:p>
                    <w:p w:rsidR="005A4998" w:rsidRDefault="005A4998" w:rsidP="005A49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1000mg IV on Days 1 &amp; 15</w:t>
                      </w:r>
                    </w:p>
                    <w:p w:rsidR="006B6136" w:rsidRDefault="006B6136" w:rsidP="005A49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Infuse per Protocol</w:t>
                      </w:r>
                    </w:p>
                    <w:p w:rsidR="005A4998" w:rsidRDefault="006B6136" w:rsidP="005A49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Premedication: Days 1 &amp; 15</w:t>
                      </w:r>
                    </w:p>
                    <w:p w:rsidR="006B6136" w:rsidRDefault="006B6136" w:rsidP="005A49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□Diphenhydramine 25mg</w:t>
                      </w:r>
                      <w:r w:rsidR="000F570C">
                        <w:rPr>
                          <w:rFonts w:ascii="Times New Roman" w:hAnsi="Times New Roman" w:cs="Times New Roman"/>
                        </w:rPr>
                        <w:t xml:space="preserve"> IV</w:t>
                      </w:r>
                    </w:p>
                    <w:p w:rsidR="006B6136" w:rsidRDefault="006B6136" w:rsidP="005A49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□</w:t>
                      </w:r>
                      <w:r w:rsidR="000F570C">
                        <w:rPr>
                          <w:rFonts w:ascii="Times New Roman" w:hAnsi="Times New Roman" w:cs="Times New Roman"/>
                        </w:rPr>
                        <w:t>Diphenhydramine 50mg IV</w:t>
                      </w:r>
                    </w:p>
                    <w:p w:rsidR="006B6136" w:rsidRDefault="006B6136" w:rsidP="005A49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□Methylpredniso</w:t>
                      </w:r>
                      <w:r w:rsidR="00822261">
                        <w:rPr>
                          <w:rFonts w:ascii="Times New Roman" w:hAnsi="Times New Roman" w:cs="Times New Roman"/>
                        </w:rPr>
                        <w:t>lo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ne </w:t>
                      </w:r>
                      <w:r w:rsidR="000F570C">
                        <w:rPr>
                          <w:rFonts w:ascii="Times New Roman" w:hAnsi="Times New Roman" w:cs="Times New Roman"/>
                        </w:rPr>
                        <w:t>100mg IV</w:t>
                      </w:r>
                    </w:p>
                    <w:p w:rsidR="006B6136" w:rsidRPr="005A4998" w:rsidRDefault="006B6136" w:rsidP="005A49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□Other_________________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B41A2" w:rsidRPr="00AB41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51590" cy="1120346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590" cy="1120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A2" w:rsidRPr="000643F0" w:rsidRDefault="003A63AF" w:rsidP="003A63A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Patient Name</w:t>
                            </w:r>
                            <w:proofErr w:type="gramStart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_________________________________________________Date:________________________________</w:t>
                            </w:r>
                          </w:p>
                          <w:p w:rsidR="003A63AF" w:rsidRPr="000643F0" w:rsidRDefault="003A63AF" w:rsidP="003A63A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Patient Phone #:________________________________________________DOB:________________________________</w:t>
                            </w:r>
                          </w:p>
                          <w:p w:rsidR="003A63AF" w:rsidRPr="000643F0" w:rsidRDefault="003A63AF" w:rsidP="003A63A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Allergies/Intolerances</w:t>
                            </w:r>
                            <w:proofErr w:type="gramStart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_________________________________ Height:_____</w:t>
                            </w:r>
                            <w:r w:rsidR="000F570C">
                              <w:rPr>
                                <w:rFonts w:ascii="Times New Roman" w:hAnsi="Times New Roman" w:cs="Times New Roman"/>
                              </w:rPr>
                              <w:t xml:space="preserve">□Cm □ Inches, </w:t>
                            </w:r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Weight:_______□Kg □Lbs</w:t>
                            </w:r>
                          </w:p>
                          <w:p w:rsidR="003A63AF" w:rsidRPr="000643F0" w:rsidRDefault="003A63AF" w:rsidP="003A63A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Diagnosis</w:t>
                            </w:r>
                            <w:proofErr w:type="gramStart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0643F0">
                              <w:rPr>
                                <w:rFonts w:ascii="Times New Roman" w:hAnsi="Times New Roman" w:cs="Times New Roman"/>
                              </w:rPr>
                              <w:t>___________________________Insurance:_________________________Prior Auth: Y/N______# if known</w:t>
                            </w:r>
                          </w:p>
                          <w:p w:rsidR="003A63AF" w:rsidRPr="003A63AF" w:rsidRDefault="003A63AF" w:rsidP="003A63AF">
                            <w:pPr>
                              <w:spacing w:after="120"/>
                            </w:pPr>
                          </w:p>
                          <w:p w:rsidR="003A63AF" w:rsidRDefault="003A63AF" w:rsidP="003A63AF">
                            <w:pPr>
                              <w:spacing w:after="120"/>
                            </w:pPr>
                          </w:p>
                          <w:p w:rsidR="003A63AF" w:rsidRDefault="003A63AF" w:rsidP="003A63AF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0;margin-top:0;width:555.25pt;height:88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">
                <v:textbox>
                  <w:txbxContent>
                    <w:p w:rsidR="00AB41A2" w:rsidRPr="000643F0" w:rsidRDefault="003A63AF" w:rsidP="003A63AF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</w:rPr>
                        <w:t>Patient Name</w:t>
                      </w:r>
                      <w:proofErr w:type="gramStart"/>
                      <w:r w:rsidRPr="000643F0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0643F0">
                        <w:rPr>
                          <w:rFonts w:ascii="Times New Roman" w:hAnsi="Times New Roman" w:cs="Times New Roman"/>
                        </w:rPr>
                        <w:t>_________________________________________________Date:________________________________</w:t>
                      </w:r>
                    </w:p>
                    <w:p w:rsidR="003A63AF" w:rsidRPr="000643F0" w:rsidRDefault="003A63AF" w:rsidP="003A63AF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</w:rPr>
                        <w:t>Patient Phone #:________________________________________________DOB:________________________________</w:t>
                      </w:r>
                    </w:p>
                    <w:p w:rsidR="003A63AF" w:rsidRPr="000643F0" w:rsidRDefault="003A63AF" w:rsidP="003A63AF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</w:rPr>
                        <w:t>Allergies/Intolerances</w:t>
                      </w:r>
                      <w:proofErr w:type="gramStart"/>
                      <w:r w:rsidRPr="000643F0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0643F0">
                        <w:rPr>
                          <w:rFonts w:ascii="Times New Roman" w:hAnsi="Times New Roman" w:cs="Times New Roman"/>
                        </w:rPr>
                        <w:t>_________________________________ Height:_____</w:t>
                      </w:r>
                      <w:r w:rsidR="000F570C">
                        <w:rPr>
                          <w:rFonts w:ascii="Times New Roman" w:hAnsi="Times New Roman" w:cs="Times New Roman"/>
                        </w:rPr>
                        <w:t xml:space="preserve">□Cm □ Inches, </w:t>
                      </w:r>
                      <w:r w:rsidRPr="000643F0">
                        <w:rPr>
                          <w:rFonts w:ascii="Times New Roman" w:hAnsi="Times New Roman" w:cs="Times New Roman"/>
                        </w:rPr>
                        <w:t>Weight:_______□Kg □Lbs</w:t>
                      </w:r>
                    </w:p>
                    <w:p w:rsidR="003A63AF" w:rsidRPr="000643F0" w:rsidRDefault="003A63AF" w:rsidP="003A63AF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0643F0">
                        <w:rPr>
                          <w:rFonts w:ascii="Times New Roman" w:hAnsi="Times New Roman" w:cs="Times New Roman"/>
                        </w:rPr>
                        <w:t>Diagnosis</w:t>
                      </w:r>
                      <w:proofErr w:type="gramStart"/>
                      <w:r w:rsidRPr="000643F0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0643F0">
                        <w:rPr>
                          <w:rFonts w:ascii="Times New Roman" w:hAnsi="Times New Roman" w:cs="Times New Roman"/>
                        </w:rPr>
                        <w:t>___________________________Insurance:_________________________Prior Auth: Y/N______# if known</w:t>
                      </w:r>
                    </w:p>
                    <w:p w:rsidR="003A63AF" w:rsidRPr="003A63AF" w:rsidRDefault="003A63AF" w:rsidP="003A63AF">
                      <w:pPr>
                        <w:spacing w:after="120"/>
                      </w:pPr>
                    </w:p>
                    <w:p w:rsidR="003A63AF" w:rsidRDefault="003A63AF" w:rsidP="003A63AF">
                      <w:pPr>
                        <w:spacing w:after="120"/>
                      </w:pPr>
                    </w:p>
                    <w:p w:rsidR="003A63AF" w:rsidRDefault="003A63AF" w:rsidP="003A63AF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00FB" w:rsidRPr="00AB41A2" w:rsidSect="00AB41A2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A2" w:rsidRDefault="00AB41A2" w:rsidP="00AB41A2">
      <w:pPr>
        <w:spacing w:after="0" w:line="240" w:lineRule="auto"/>
      </w:pPr>
      <w:r>
        <w:separator/>
      </w:r>
    </w:p>
  </w:endnote>
  <w:endnote w:type="continuationSeparator" w:id="0">
    <w:p w:rsidR="00AB41A2" w:rsidRDefault="00AB41A2" w:rsidP="00AB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A2" w:rsidRDefault="00AB41A2" w:rsidP="00AB41A2">
      <w:pPr>
        <w:spacing w:after="0" w:line="240" w:lineRule="auto"/>
      </w:pPr>
      <w:r>
        <w:separator/>
      </w:r>
    </w:p>
  </w:footnote>
  <w:footnote w:type="continuationSeparator" w:id="0">
    <w:p w:rsidR="00AB41A2" w:rsidRDefault="00AB41A2" w:rsidP="00AB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A2" w:rsidRDefault="00AB41A2" w:rsidP="00B91E82">
    <w:pPr>
      <w:pStyle w:val="Header"/>
    </w:pPr>
    <w:r w:rsidRPr="00233A6C">
      <w:rPr>
        <w:b/>
        <w:sz w:val="24"/>
        <w:szCs w:val="24"/>
      </w:rPr>
      <w:t>Medication Order</w:t>
    </w:r>
    <w:r w:rsidR="00233A6C" w:rsidRPr="00233A6C">
      <w:rPr>
        <w:b/>
        <w:sz w:val="24"/>
        <w:szCs w:val="24"/>
      </w:rPr>
      <w:t xml:space="preserve"> for Infusion Services</w:t>
    </w:r>
    <w:r>
      <w:tab/>
    </w:r>
    <w:r w:rsidR="00D6454F">
      <w:t xml:space="preserve">         </w:t>
    </w:r>
    <w:r w:rsidR="00B91E82">
      <w:t xml:space="preserve">                           </w:t>
    </w:r>
    <w:r w:rsidR="00D6454F">
      <w:t xml:space="preserve">      </w:t>
    </w:r>
    <w:r>
      <w:tab/>
      <w:t xml:space="preserve">Infusion </w:t>
    </w:r>
    <w:r w:rsidR="00B91E82">
      <w:t xml:space="preserve">Services </w:t>
    </w:r>
    <w:r>
      <w:t>at C</w:t>
    </w:r>
    <w:r w:rsidR="00B91E82">
      <w:t xml:space="preserve">atholic </w:t>
    </w:r>
    <w:r>
      <w:t>M</w:t>
    </w:r>
    <w:r w:rsidR="00B91E82">
      <w:t xml:space="preserve">edical </w:t>
    </w:r>
    <w:r>
      <w:t>C</w:t>
    </w:r>
    <w:r w:rsidR="00B91E82">
      <w:t>enter</w:t>
    </w:r>
    <w:r>
      <w:t xml:space="preserve">   </w:t>
    </w:r>
  </w:p>
  <w:p w:rsidR="00AB41A2" w:rsidRDefault="00AB41A2">
    <w:pPr>
      <w:pStyle w:val="Header"/>
    </w:pPr>
    <w:r w:rsidRPr="00233A6C">
      <w:t>Phone: 603-629-1828</w:t>
    </w:r>
    <w:r w:rsidR="00233A6C" w:rsidRPr="00233A6C">
      <w:t xml:space="preserve"> to schedule appointment</w:t>
    </w:r>
    <w:r>
      <w:tab/>
    </w:r>
    <w:r>
      <w:tab/>
    </w:r>
    <w:r w:rsidR="00B91E82">
      <w:t xml:space="preserve">                                       </w:t>
    </w:r>
    <w:r w:rsidR="00B91E82" w:rsidRPr="00B91E82">
      <w:rPr>
        <w:sz w:val="20"/>
        <w:szCs w:val="20"/>
      </w:rPr>
      <w:t>(Dartmouth-Hitchcock</w:t>
    </w:r>
    <w:r w:rsidR="00074E20">
      <w:rPr>
        <w:sz w:val="20"/>
        <w:szCs w:val="20"/>
      </w:rPr>
      <w:t xml:space="preserve"> </w:t>
    </w:r>
    <w:r w:rsidR="00B91E82" w:rsidRPr="00B91E82">
      <w:rPr>
        <w:sz w:val="20"/>
        <w:szCs w:val="20"/>
      </w:rPr>
      <w:t>NCCC)</w:t>
    </w:r>
    <w:r w:rsidR="00B91E82">
      <w:t xml:space="preserve"> </w:t>
    </w:r>
    <w:r w:rsidRPr="00233A6C">
      <w:rPr>
        <w:sz w:val="20"/>
        <w:szCs w:val="20"/>
      </w:rPr>
      <w:t>Notre Dame Pavilion</w:t>
    </w:r>
  </w:p>
  <w:p w:rsidR="00AB41A2" w:rsidRDefault="00AB41A2">
    <w:pPr>
      <w:pStyle w:val="Header"/>
    </w:pPr>
    <w:r>
      <w:t>Fax: 603-621-4938</w:t>
    </w:r>
    <w:r w:rsidR="00233A6C">
      <w:t xml:space="preserve"> to fax orders to Infusion Pharmacy</w:t>
    </w:r>
    <w:r>
      <w:tab/>
    </w:r>
    <w:r w:rsidR="00B91E82">
      <w:t xml:space="preserve">                                   </w:t>
    </w:r>
    <w:r w:rsidR="00B91E82" w:rsidRPr="00233A6C">
      <w:rPr>
        <w:sz w:val="20"/>
        <w:szCs w:val="20"/>
      </w:rPr>
      <w:t>87 McGregor St, Suite 4100</w:t>
    </w:r>
    <w:r w:rsidR="00B91E82">
      <w:rPr>
        <w:sz w:val="20"/>
        <w:szCs w:val="20"/>
      </w:rPr>
      <w:t xml:space="preserve">, </w:t>
    </w:r>
    <w:r w:rsidRPr="00233A6C">
      <w:rPr>
        <w:sz w:val="20"/>
        <w:szCs w:val="20"/>
      </w:rPr>
      <w:t>Manchester, NH 03102</w:t>
    </w:r>
  </w:p>
  <w:p w:rsidR="00AB41A2" w:rsidRDefault="00AB4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A2"/>
    <w:rsid w:val="000643F0"/>
    <w:rsid w:val="00074E20"/>
    <w:rsid w:val="000914A7"/>
    <w:rsid w:val="000F570C"/>
    <w:rsid w:val="001457ED"/>
    <w:rsid w:val="00233A6C"/>
    <w:rsid w:val="002C3EDC"/>
    <w:rsid w:val="003A63AF"/>
    <w:rsid w:val="00455CA5"/>
    <w:rsid w:val="0047516F"/>
    <w:rsid w:val="00520501"/>
    <w:rsid w:val="00523B83"/>
    <w:rsid w:val="005430B5"/>
    <w:rsid w:val="005A4998"/>
    <w:rsid w:val="0062602C"/>
    <w:rsid w:val="006309A8"/>
    <w:rsid w:val="006969DC"/>
    <w:rsid w:val="006976FA"/>
    <w:rsid w:val="006B6136"/>
    <w:rsid w:val="00713CC4"/>
    <w:rsid w:val="00822261"/>
    <w:rsid w:val="00914B22"/>
    <w:rsid w:val="009B73AB"/>
    <w:rsid w:val="00A72952"/>
    <w:rsid w:val="00AB41A2"/>
    <w:rsid w:val="00B2024F"/>
    <w:rsid w:val="00B44727"/>
    <w:rsid w:val="00B91E82"/>
    <w:rsid w:val="00B93F5F"/>
    <w:rsid w:val="00BE73A4"/>
    <w:rsid w:val="00CA4EE0"/>
    <w:rsid w:val="00CE63E6"/>
    <w:rsid w:val="00D36D43"/>
    <w:rsid w:val="00D6454F"/>
    <w:rsid w:val="00DB6424"/>
    <w:rsid w:val="00E800FB"/>
    <w:rsid w:val="00EA537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A2"/>
  </w:style>
  <w:style w:type="paragraph" w:styleId="Footer">
    <w:name w:val="footer"/>
    <w:basedOn w:val="Normal"/>
    <w:link w:val="FooterChar"/>
    <w:uiPriority w:val="99"/>
    <w:unhideWhenUsed/>
    <w:rsid w:val="00AB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A2"/>
  </w:style>
  <w:style w:type="paragraph" w:styleId="BalloonText">
    <w:name w:val="Balloon Text"/>
    <w:basedOn w:val="Normal"/>
    <w:link w:val="BalloonTextChar"/>
    <w:uiPriority w:val="99"/>
    <w:semiHidden/>
    <w:unhideWhenUsed/>
    <w:rsid w:val="00AB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A2"/>
  </w:style>
  <w:style w:type="paragraph" w:styleId="Footer">
    <w:name w:val="footer"/>
    <w:basedOn w:val="Normal"/>
    <w:link w:val="FooterChar"/>
    <w:uiPriority w:val="99"/>
    <w:unhideWhenUsed/>
    <w:rsid w:val="00AB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A2"/>
  </w:style>
  <w:style w:type="paragraph" w:styleId="BalloonText">
    <w:name w:val="Balloon Text"/>
    <w:basedOn w:val="Normal"/>
    <w:link w:val="BalloonTextChar"/>
    <w:uiPriority w:val="99"/>
    <w:semiHidden/>
    <w:unhideWhenUsed/>
    <w:rsid w:val="00AB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AC33-D2C7-408E-8F65-99D89526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2015-02-12T16:20:00Z</cp:lastPrinted>
  <dcterms:created xsi:type="dcterms:W3CDTF">2014-12-17T17:14:00Z</dcterms:created>
  <dcterms:modified xsi:type="dcterms:W3CDTF">2015-02-12T16:20:00Z</dcterms:modified>
</cp:coreProperties>
</file>